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AC50" w14:textId="65BA257D" w:rsidR="00BB7AE7" w:rsidRPr="00047541" w:rsidRDefault="00BB7AE7" w:rsidP="00BB7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47541">
        <w:rPr>
          <w:rFonts w:ascii="Times New Roman" w:hAnsi="Times New Roman" w:cs="Times New Roman"/>
          <w:sz w:val="28"/>
          <w:szCs w:val="28"/>
        </w:rPr>
        <w:t>ЗАЯВКА НА УЧАСТИЕ</w:t>
      </w:r>
    </w:p>
    <w:p w14:paraId="42D45779" w14:textId="77777777" w:rsidR="00BB7AE7" w:rsidRDefault="00BB7AE7" w:rsidP="00BB7AE7">
      <w:pPr>
        <w:jc w:val="center"/>
        <w:rPr>
          <w:rFonts w:ascii="Times New Roman" w:hAnsi="Times New Roman" w:cs="Times New Roman"/>
          <w:b/>
          <w:bCs/>
        </w:rPr>
      </w:pPr>
      <w:r w:rsidRPr="00047541">
        <w:rPr>
          <w:rFonts w:ascii="Times New Roman" w:hAnsi="Times New Roman" w:cs="Times New Roman"/>
          <w:b/>
          <w:bCs/>
        </w:rPr>
        <w:t xml:space="preserve">6 я Международная сырьевая конференция ICSF 2026  </w:t>
      </w:r>
    </w:p>
    <w:p w14:paraId="672C91B3" w14:textId="77777777" w:rsidR="00BB7AE7" w:rsidRPr="00047541" w:rsidRDefault="00BB7AE7" w:rsidP="00BB7AE7">
      <w:pPr>
        <w:jc w:val="center"/>
        <w:rPr>
          <w:rFonts w:ascii="Times New Roman" w:hAnsi="Times New Roman" w:cs="Times New Roman"/>
          <w:b/>
          <w:bCs/>
        </w:rPr>
      </w:pPr>
      <w:r w:rsidRPr="00047541">
        <w:rPr>
          <w:rFonts w:ascii="Times New Roman" w:hAnsi="Times New Roman" w:cs="Times New Roman"/>
          <w:b/>
          <w:bCs/>
          <w:sz w:val="28"/>
        </w:rPr>
        <w:t xml:space="preserve">«Россия и мировой рынок металлургического сырья». </w:t>
      </w:r>
    </w:p>
    <w:tbl>
      <w:tblPr>
        <w:tblW w:w="910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347"/>
      </w:tblGrid>
      <w:tr w:rsidR="00BB7AE7" w:rsidRPr="0084714B" w14:paraId="7BD5DFE6" w14:textId="77777777" w:rsidTr="00FD4025">
        <w:trPr>
          <w:cantSplit/>
          <w:trHeight w:val="828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E6A94" w14:textId="77777777" w:rsidR="00BB7AE7" w:rsidRPr="0084714B" w:rsidRDefault="00BB7AE7" w:rsidP="00FD4025">
            <w:pPr>
              <w:pStyle w:val="3"/>
              <w:ind w:left="241" w:hanging="24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714B">
              <w:rPr>
                <w:rFonts w:ascii="Times New Roman" w:hAnsi="Times New Roman" w:cs="Times New Roman"/>
                <w:sz w:val="22"/>
                <w:szCs w:val="22"/>
              </w:rPr>
              <w:t xml:space="preserve">Заполните и отправьте по тел </w:t>
            </w:r>
            <w:r w:rsidRPr="0084714B">
              <w:rPr>
                <w:rFonts w:ascii="Times New Roman" w:hAnsi="Times New Roman" w:cs="Times New Roman"/>
                <w:bCs/>
                <w:color w:val="002060"/>
                <w:sz w:val="22"/>
                <w:szCs w:val="22"/>
              </w:rPr>
              <w:t>+</w:t>
            </w:r>
            <w:proofErr w:type="gramStart"/>
            <w:r w:rsidRPr="0084714B">
              <w:rPr>
                <w:rFonts w:ascii="Times New Roman" w:hAnsi="Times New Roman" w:cs="Times New Roman"/>
                <w:bCs/>
                <w:color w:val="002060"/>
                <w:sz w:val="22"/>
                <w:szCs w:val="22"/>
              </w:rPr>
              <w:t>7  (</w:t>
            </w:r>
            <w:proofErr w:type="gramEnd"/>
            <w:r w:rsidRPr="0084714B">
              <w:rPr>
                <w:rFonts w:ascii="Times New Roman" w:hAnsi="Times New Roman" w:cs="Times New Roman"/>
                <w:bCs/>
                <w:color w:val="002060"/>
                <w:sz w:val="22"/>
                <w:szCs w:val="22"/>
              </w:rPr>
              <w:t>495) 980 0608</w:t>
            </w:r>
          </w:p>
          <w:p w14:paraId="76AB6E7A" w14:textId="77777777" w:rsidR="00BB7AE7" w:rsidRPr="0084714B" w:rsidRDefault="00BB7AE7" w:rsidP="00FD4025">
            <w:pPr>
              <w:pStyle w:val="3"/>
              <w:ind w:left="241" w:hanging="241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84714B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e-mail</w:t>
            </w:r>
            <w:proofErr w:type="spellEnd"/>
            <w:r w:rsidRPr="0084714B">
              <w:rPr>
                <w:rFonts w:ascii="Times New Roman" w:hAnsi="Times New Roman" w:cs="Times New Roman"/>
                <w:sz w:val="22"/>
                <w:szCs w:val="22"/>
                <w:lang w:val="de-AT"/>
              </w:rPr>
              <w:t xml:space="preserve">: </w:t>
            </w:r>
            <w:r w:rsidRPr="0084714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  <w:hyperlink r:id="rId6" w:history="1">
              <w:r w:rsidRPr="00CA10B0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office</w:t>
              </w:r>
              <w:r w:rsidRPr="00CA10B0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  <w:lang w:val="de-DE"/>
                </w:rPr>
                <w:t>@rusmet.ru</w:t>
              </w:r>
            </w:hyperlink>
          </w:p>
          <w:tbl>
            <w:tblPr>
              <w:tblpPr w:leftFromText="180" w:rightFromText="180" w:vertAnchor="text" w:horzAnchor="margin" w:tblpY="168"/>
              <w:tblW w:w="934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89"/>
              <w:gridCol w:w="2856"/>
              <w:gridCol w:w="1688"/>
              <w:gridCol w:w="389"/>
              <w:gridCol w:w="3115"/>
              <w:gridCol w:w="909"/>
            </w:tblGrid>
            <w:tr w:rsidR="00BB7AE7" w:rsidRPr="0084714B" w14:paraId="2FDF9A3A" w14:textId="77777777" w:rsidTr="00FD4025">
              <w:trPr>
                <w:trHeight w:val="765"/>
              </w:trPr>
              <w:tc>
                <w:tcPr>
                  <w:tcW w:w="389" w:type="dxa"/>
                  <w:shd w:val="clear" w:color="auto" w:fill="000000"/>
                </w:tcPr>
                <w:p w14:paraId="29BA3FCC" w14:textId="77777777" w:rsidR="00BB7AE7" w:rsidRPr="0084714B" w:rsidRDefault="00BB7AE7" w:rsidP="00FD4025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957" w:type="dxa"/>
                  <w:gridSpan w:val="5"/>
                  <w:vAlign w:val="center"/>
                </w:tcPr>
                <w:p w14:paraId="692E4A27" w14:textId="77777777" w:rsidR="00BB7AE7" w:rsidRPr="0084714B" w:rsidRDefault="00BB7AE7" w:rsidP="00FD4025">
                  <w:pPr>
                    <w:pStyle w:val="1"/>
                    <w:spacing w:line="360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Название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, адрес</w:t>
                  </w: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компании:</w:t>
                  </w: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. . . . . . . . . . . . . . . . . . . . . . . . . . . . . . . . . . . . . . . . . . . . . . . . </w:t>
                  </w:r>
                  <w:proofErr w:type="gramStart"/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. . . .</w:t>
                  </w:r>
                  <w:proofErr w:type="gramEnd"/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. </w:t>
                  </w:r>
                </w:p>
              </w:tc>
            </w:tr>
            <w:tr w:rsidR="00BB7AE7" w:rsidRPr="0084714B" w14:paraId="1890B079" w14:textId="77777777" w:rsidTr="00FD4025">
              <w:trPr>
                <w:trHeight w:val="765"/>
              </w:trPr>
              <w:tc>
                <w:tcPr>
                  <w:tcW w:w="389" w:type="dxa"/>
                  <w:shd w:val="clear" w:color="auto" w:fill="000000"/>
                </w:tcPr>
                <w:p w14:paraId="302C77AA" w14:textId="77777777" w:rsidR="00BB7AE7" w:rsidRPr="0084714B" w:rsidRDefault="00BB7AE7" w:rsidP="00FD4025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957" w:type="dxa"/>
                  <w:gridSpan w:val="5"/>
                  <w:vAlign w:val="center"/>
                </w:tcPr>
                <w:p w14:paraId="34F7915F" w14:textId="77777777" w:rsidR="00BB7AE7" w:rsidRPr="0084714B" w:rsidRDefault="00BB7AE7" w:rsidP="00FD4025">
                  <w:pPr>
                    <w:pStyle w:val="1"/>
                    <w:spacing w:line="360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Реквизиты</w:t>
                  </w: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компании:</w:t>
                  </w: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. . . . . . . . . . . . . . . . . . . . . . . . . . . . . . . . . . . . . . .. . . . . . . . . . . . </w:t>
                  </w:r>
                  <w:proofErr w:type="gramStart"/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. . . .</w:t>
                  </w:r>
                  <w:proofErr w:type="gramEnd"/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.</w:t>
                  </w:r>
                </w:p>
              </w:tc>
            </w:tr>
            <w:tr w:rsidR="00BB7AE7" w:rsidRPr="0084714B" w14:paraId="4ACE6312" w14:textId="77777777" w:rsidTr="00FD4025">
              <w:trPr>
                <w:trHeight w:val="1249"/>
              </w:trPr>
              <w:tc>
                <w:tcPr>
                  <w:tcW w:w="389" w:type="dxa"/>
                  <w:shd w:val="clear" w:color="auto" w:fill="000000"/>
                </w:tcPr>
                <w:p w14:paraId="01CEC5F6" w14:textId="77777777" w:rsidR="00BB7AE7" w:rsidRPr="0084714B" w:rsidRDefault="00BB7AE7" w:rsidP="00FD4025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957" w:type="dxa"/>
                  <w:gridSpan w:val="5"/>
                  <w:vAlign w:val="center"/>
                </w:tcPr>
                <w:p w14:paraId="748D2417" w14:textId="77777777" w:rsidR="00BB7AE7" w:rsidRPr="0084714B" w:rsidRDefault="00BB7AE7" w:rsidP="00FD4025">
                  <w:pPr>
                    <w:pStyle w:val="1"/>
                    <w:spacing w:line="360" w:lineRule="auto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Участник (ФИО </w:t>
                  </w: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полностью</w:t>
                  </w: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должность):</w:t>
                  </w: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. . . . . . . . . . . . . . . . . . . . . . . . . . . . . . </w:t>
                  </w:r>
                  <w:proofErr w:type="gramStart"/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. . . .</w:t>
                  </w:r>
                  <w:proofErr w:type="gramEnd"/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.</w:t>
                  </w:r>
                </w:p>
                <w:p w14:paraId="65AE6943" w14:textId="77777777" w:rsidR="00BB7AE7" w:rsidRPr="0084714B" w:rsidRDefault="00BB7AE7" w:rsidP="00FD4025">
                  <w:pPr>
                    <w:pStyle w:val="Iauiue1"/>
                    <w:spacing w:line="360" w:lineRule="auto"/>
                    <w:rPr>
                      <w:sz w:val="22"/>
                      <w:szCs w:val="22"/>
                    </w:rPr>
                  </w:pPr>
                  <w:r w:rsidRPr="0084714B">
                    <w:rPr>
                      <w:sz w:val="22"/>
                      <w:szCs w:val="22"/>
                    </w:rPr>
                    <w:t>. . . . . . . . . . . . . . . . . . . . . . . . . . . . . . . . . . . . . . . . . . . . . . . . . . . . . . . . . . . . . . . . . . . . . . . .</w:t>
                  </w:r>
                </w:p>
                <w:p w14:paraId="6F091743" w14:textId="77777777" w:rsidR="00BB7AE7" w:rsidRPr="0084714B" w:rsidRDefault="00BB7AE7" w:rsidP="00FD4025">
                  <w:pPr>
                    <w:pStyle w:val="af"/>
                    <w:rPr>
                      <w:sz w:val="22"/>
                      <w:szCs w:val="22"/>
                    </w:rPr>
                  </w:pPr>
                  <w:r w:rsidRPr="0084714B">
                    <w:rPr>
                      <w:sz w:val="22"/>
                      <w:szCs w:val="22"/>
                    </w:rPr>
                    <w:t>. . . . . . . . . . . . . . . . . . . . . . . . . . . . . . . . . . . . . . . . . . . . . . . . . . . . . . . . . . . . . . . . . . . . . . . .</w:t>
                  </w:r>
                </w:p>
              </w:tc>
            </w:tr>
            <w:tr w:rsidR="00BB7AE7" w:rsidRPr="0084714B" w14:paraId="30D14C68" w14:textId="77777777" w:rsidTr="00FD4025">
              <w:trPr>
                <w:cantSplit/>
                <w:trHeight w:val="555"/>
              </w:trPr>
              <w:tc>
                <w:tcPr>
                  <w:tcW w:w="389" w:type="dxa"/>
                  <w:shd w:val="clear" w:color="auto" w:fill="000000"/>
                </w:tcPr>
                <w:p w14:paraId="6ABB7B95" w14:textId="77777777" w:rsidR="00BB7AE7" w:rsidRPr="0084714B" w:rsidRDefault="00BB7AE7" w:rsidP="00FD4025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957" w:type="dxa"/>
                  <w:gridSpan w:val="5"/>
                  <w:vAlign w:val="center"/>
                </w:tcPr>
                <w:p w14:paraId="3580FF5C" w14:textId="77777777" w:rsidR="00BB7AE7" w:rsidRPr="0084714B" w:rsidRDefault="00BB7AE7" w:rsidP="00FD4025">
                  <w:pPr>
                    <w:pStyle w:val="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E</w:t>
                  </w: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mail</w:t>
                  </w: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. . . . . . . . . . . . . . . . . . . . . . . . . . . . . . . . . . . . . . . . . . . . . . . . . . . . . . . . . . . . </w:t>
                  </w:r>
                  <w:proofErr w:type="gramStart"/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. . . .</w:t>
                  </w:r>
                  <w:proofErr w:type="gramEnd"/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.</w:t>
                  </w:r>
                </w:p>
              </w:tc>
            </w:tr>
            <w:tr w:rsidR="00BB7AE7" w:rsidRPr="0084714B" w14:paraId="33FEA35C" w14:textId="77777777" w:rsidTr="00FD4025">
              <w:trPr>
                <w:trHeight w:val="555"/>
              </w:trPr>
              <w:tc>
                <w:tcPr>
                  <w:tcW w:w="389" w:type="dxa"/>
                  <w:shd w:val="clear" w:color="auto" w:fill="000000"/>
                </w:tcPr>
                <w:p w14:paraId="686CFF68" w14:textId="77777777" w:rsidR="00BB7AE7" w:rsidRPr="0084714B" w:rsidRDefault="00BB7AE7" w:rsidP="00FD4025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544" w:type="dxa"/>
                  <w:gridSpan w:val="2"/>
                  <w:vAlign w:val="center"/>
                </w:tcPr>
                <w:p w14:paraId="388F1984" w14:textId="77777777" w:rsidR="00BB7AE7" w:rsidRPr="0084714B" w:rsidRDefault="00BB7AE7" w:rsidP="00FD402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Телефон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моб</w:t>
                  </w: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:</w:t>
                  </w: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(</w:t>
                  </w: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. . .</w:t>
                  </w:r>
                  <w:proofErr w:type="gramEnd"/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. . . . . </w:t>
                  </w: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)</w:t>
                  </w: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. . . . . . . . . . . . . .</w:t>
                  </w:r>
                </w:p>
              </w:tc>
              <w:tc>
                <w:tcPr>
                  <w:tcW w:w="389" w:type="dxa"/>
                  <w:shd w:val="clear" w:color="auto" w:fill="000000"/>
                  <w:vAlign w:val="center"/>
                </w:tcPr>
                <w:p w14:paraId="64D2A389" w14:textId="77777777" w:rsidR="00BB7AE7" w:rsidRPr="0084714B" w:rsidRDefault="00BB7AE7" w:rsidP="00FD4025">
                  <w:pPr>
                    <w:pStyle w:val="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024" w:type="dxa"/>
                  <w:gridSpan w:val="2"/>
                  <w:vAlign w:val="center"/>
                </w:tcPr>
                <w:p w14:paraId="7FD89CA7" w14:textId="77777777" w:rsidR="00BB7AE7" w:rsidRPr="0084714B" w:rsidRDefault="00BB7AE7" w:rsidP="00FD4025">
                  <w:pPr>
                    <w:pStyle w:val="1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Телефон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офис </w:t>
                  </w:r>
                  <w:proofErr w:type="gramStart"/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>(</w:t>
                  </w: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. . .</w:t>
                  </w:r>
                  <w:proofErr w:type="gramEnd"/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. . . . . </w:t>
                  </w:r>
                  <w:r w:rsidRPr="0084714B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  <w:r w:rsidRPr="0084714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. . . . . . . . . . . . </w:t>
                  </w:r>
                </w:p>
              </w:tc>
            </w:tr>
            <w:tr w:rsidR="00BB7AE7" w:rsidRPr="0084714B" w14:paraId="058E9A86" w14:textId="77777777" w:rsidTr="00FD4025">
              <w:trPr>
                <w:cantSplit/>
                <w:trHeight w:val="750"/>
              </w:trPr>
              <w:tc>
                <w:tcPr>
                  <w:tcW w:w="389" w:type="dxa"/>
                  <w:vMerge w:val="restart"/>
                  <w:shd w:val="clear" w:color="auto" w:fill="000000"/>
                </w:tcPr>
                <w:p w14:paraId="4ACDE174" w14:textId="77777777" w:rsidR="00BB7AE7" w:rsidRPr="0084714B" w:rsidRDefault="00BB7AE7" w:rsidP="00FD4025">
                  <w:pPr>
                    <w:pStyle w:val="af"/>
                    <w:rPr>
                      <w:sz w:val="22"/>
                      <w:szCs w:val="22"/>
                    </w:rPr>
                  </w:pPr>
                  <w:r w:rsidRPr="0084714B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856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74F0198" w14:textId="77777777" w:rsidR="00BB7AE7" w:rsidRPr="0084714B" w:rsidRDefault="00BB7AE7" w:rsidP="00FD4025">
                  <w:pPr>
                    <w:pStyle w:val="af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4714B">
                    <w:rPr>
                      <w:b/>
                      <w:sz w:val="22"/>
                      <w:szCs w:val="22"/>
                    </w:rPr>
                    <w:t>Регистрационный взнос</w:t>
                  </w:r>
                </w:p>
              </w:tc>
              <w:tc>
                <w:tcPr>
                  <w:tcW w:w="5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D17FD" w14:textId="77777777" w:rsidR="00BB7AE7" w:rsidRDefault="00BB7AE7" w:rsidP="00FD4025">
                  <w:pPr>
                    <w:pStyle w:val="af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Конференц-пакет «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Стандарт»</w:t>
                  </w:r>
                  <w:r w:rsidRPr="0084714B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Pr="0084714B">
                    <w:rPr>
                      <w:b/>
                      <w:sz w:val="22"/>
                      <w:szCs w:val="22"/>
                    </w:rPr>
                    <w:t xml:space="preserve">        </w:t>
                  </w:r>
                  <w:r>
                    <w:rPr>
                      <w:b/>
                      <w:sz w:val="22"/>
                      <w:szCs w:val="22"/>
                    </w:rPr>
                    <w:t xml:space="preserve"> 64</w:t>
                  </w:r>
                  <w:r w:rsidRPr="0084714B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8</w:t>
                  </w:r>
                  <w:r w:rsidRPr="0084714B">
                    <w:rPr>
                      <w:b/>
                      <w:sz w:val="22"/>
                      <w:szCs w:val="22"/>
                    </w:rPr>
                    <w:t>00 руб.</w:t>
                  </w:r>
                </w:p>
                <w:p w14:paraId="648DEA5F" w14:textId="77777777" w:rsidR="00BB7AE7" w:rsidRPr="0084714B" w:rsidRDefault="00BB7AE7" w:rsidP="00FD4025">
                  <w:pPr>
                    <w:pStyle w:val="af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(делегатское участие без обучения и проживания, 3 дня)</w:t>
                  </w: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36537D2" w14:textId="77777777" w:rsidR="00BB7AE7" w:rsidRPr="0084714B" w:rsidRDefault="00BB7AE7" w:rsidP="00FD4025">
                  <w:pPr>
                    <w:pStyle w:val="af"/>
                    <w:ind w:right="170"/>
                    <w:rPr>
                      <w:b/>
                      <w:sz w:val="22"/>
                      <w:szCs w:val="22"/>
                    </w:rPr>
                  </w:pPr>
                </w:p>
                <w:p w14:paraId="4D1B500D" w14:textId="77777777" w:rsidR="00BB7AE7" w:rsidRPr="0084714B" w:rsidRDefault="00BB7AE7" w:rsidP="00FD4025">
                  <w:pPr>
                    <w:pStyle w:val="af"/>
                    <w:ind w:right="170"/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84714B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84714B">
                    <w:rPr>
                      <w:b/>
                      <w:sz w:val="22"/>
                      <w:szCs w:val="22"/>
                    </w:rPr>
                    <w:sym w:font="Wingdings" w:char="F06F"/>
                  </w:r>
                </w:p>
                <w:p w14:paraId="2BDAD79E" w14:textId="77777777" w:rsidR="00BB7AE7" w:rsidRPr="0084714B" w:rsidRDefault="00BB7AE7" w:rsidP="00FD4025">
                  <w:pPr>
                    <w:pStyle w:val="af"/>
                    <w:ind w:right="170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BB7AE7" w:rsidRPr="0084714B" w14:paraId="7AEA204B" w14:textId="77777777" w:rsidTr="00FD4025">
              <w:trPr>
                <w:cantSplit/>
                <w:trHeight w:val="296"/>
              </w:trPr>
              <w:tc>
                <w:tcPr>
                  <w:tcW w:w="389" w:type="dxa"/>
                  <w:vMerge/>
                  <w:tcBorders>
                    <w:bottom w:val="single" w:sz="6" w:space="0" w:color="auto"/>
                  </w:tcBorders>
                  <w:shd w:val="clear" w:color="auto" w:fill="000000"/>
                </w:tcPr>
                <w:p w14:paraId="4ACABD27" w14:textId="77777777" w:rsidR="00BB7AE7" w:rsidRPr="0084714B" w:rsidRDefault="00BB7AE7" w:rsidP="00FD4025">
                  <w:pPr>
                    <w:pStyle w:val="af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5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EC75D07" w14:textId="77777777" w:rsidR="00BB7AE7" w:rsidRPr="0084714B" w:rsidRDefault="00BB7AE7" w:rsidP="00FD4025">
                  <w:pPr>
                    <w:pStyle w:val="af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8C9E9" w14:textId="77777777" w:rsidR="00BB7AE7" w:rsidRPr="0084714B" w:rsidRDefault="00BB7AE7" w:rsidP="00FD4025">
                  <w:pPr>
                    <w:pStyle w:val="af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Конференц-пакет </w:t>
                  </w:r>
                  <w:r w:rsidRPr="0084714B">
                    <w:rPr>
                      <w:b/>
                      <w:sz w:val="22"/>
                      <w:szCs w:val="22"/>
                    </w:rPr>
                    <w:t>Бизнес-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обучение»</w:t>
                  </w:r>
                  <w:r w:rsidRPr="0084714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84714B">
                    <w:rPr>
                      <w:sz w:val="22"/>
                      <w:szCs w:val="22"/>
                    </w:rPr>
                    <w:t xml:space="preserve"> </w:t>
                  </w:r>
                  <w:proofErr w:type="gramEnd"/>
                  <w:r w:rsidRPr="00047541">
                    <w:rPr>
                      <w:b/>
                      <w:bCs/>
                      <w:sz w:val="22"/>
                      <w:szCs w:val="22"/>
                    </w:rPr>
                    <w:t>9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3</w:t>
                  </w:r>
                  <w:r w:rsidRPr="00047541">
                    <w:rPr>
                      <w:b/>
                      <w:bCs/>
                      <w:sz w:val="22"/>
                      <w:szCs w:val="22"/>
                    </w:rPr>
                    <w:t xml:space="preserve"> 000</w:t>
                  </w:r>
                  <w:r w:rsidRPr="0084714B">
                    <w:rPr>
                      <w:b/>
                      <w:sz w:val="22"/>
                      <w:szCs w:val="22"/>
                    </w:rPr>
                    <w:t xml:space="preserve"> руб.</w:t>
                  </w:r>
                </w:p>
                <w:p w14:paraId="0076A67F" w14:textId="77777777" w:rsidR="00BB7AE7" w:rsidRPr="0084714B" w:rsidRDefault="00BB7AE7" w:rsidP="00FD4025">
                  <w:pPr>
                    <w:pStyle w:val="af"/>
                    <w:rPr>
                      <w:b/>
                      <w:sz w:val="22"/>
                      <w:szCs w:val="22"/>
                    </w:rPr>
                  </w:pPr>
                  <w:r w:rsidRPr="0084714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участие с проживанием и обучением, выдачей документа о повышении квалификации, 3 дня\2 ночи)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2DE081D" w14:textId="77777777" w:rsidR="00BB7AE7" w:rsidRPr="0084714B" w:rsidRDefault="00BB7AE7" w:rsidP="00FD4025">
                  <w:pPr>
                    <w:pStyle w:val="af"/>
                    <w:ind w:right="170"/>
                    <w:rPr>
                      <w:b/>
                      <w:sz w:val="22"/>
                      <w:szCs w:val="22"/>
                    </w:rPr>
                  </w:pPr>
                  <w:r w:rsidRPr="0084714B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84714B">
                    <w:rPr>
                      <w:b/>
                      <w:sz w:val="22"/>
                      <w:szCs w:val="22"/>
                    </w:rPr>
                    <w:sym w:font="Wingdings" w:char="F06F"/>
                  </w:r>
                </w:p>
              </w:tc>
            </w:tr>
            <w:tr w:rsidR="00BB7AE7" w:rsidRPr="0084714B" w14:paraId="386F55A6" w14:textId="77777777" w:rsidTr="00FD4025">
              <w:trPr>
                <w:cantSplit/>
                <w:trHeight w:val="296"/>
              </w:trPr>
              <w:tc>
                <w:tcPr>
                  <w:tcW w:w="389" w:type="dxa"/>
                  <w:tcBorders>
                    <w:bottom w:val="single" w:sz="6" w:space="0" w:color="auto"/>
                  </w:tcBorders>
                  <w:shd w:val="clear" w:color="auto" w:fill="000000"/>
                </w:tcPr>
                <w:p w14:paraId="02E5C7CC" w14:textId="77777777" w:rsidR="00BB7AE7" w:rsidRPr="0084714B" w:rsidRDefault="00BB7AE7" w:rsidP="00FD4025">
                  <w:pPr>
                    <w:pStyle w:val="af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56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42E9BF9" w14:textId="77777777" w:rsidR="00BB7AE7" w:rsidRPr="0084714B" w:rsidRDefault="00BB7AE7" w:rsidP="00FD4025">
                  <w:pPr>
                    <w:pStyle w:val="af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28882" w14:textId="77777777" w:rsidR="00BB7AE7" w:rsidRPr="0084714B" w:rsidRDefault="00BB7AE7" w:rsidP="00FD4025">
                  <w:pPr>
                    <w:pStyle w:val="af"/>
                    <w:rPr>
                      <w:b/>
                      <w:sz w:val="22"/>
                      <w:szCs w:val="22"/>
                    </w:rPr>
                  </w:pPr>
                  <w:r w:rsidRPr="0084714B">
                    <w:rPr>
                      <w:b/>
                      <w:sz w:val="22"/>
                      <w:szCs w:val="22"/>
                    </w:rPr>
                    <w:t xml:space="preserve">Заочное </w:t>
                  </w:r>
                  <w:proofErr w:type="gramStart"/>
                  <w:r w:rsidRPr="0084714B">
                    <w:rPr>
                      <w:b/>
                      <w:sz w:val="22"/>
                      <w:szCs w:val="22"/>
                    </w:rPr>
                    <w:t>участие</w:t>
                  </w:r>
                  <w:r>
                    <w:rPr>
                      <w:b/>
                    </w:rPr>
                    <w:t xml:space="preserve"> </w:t>
                  </w:r>
                  <w:r w:rsidRPr="00047541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с</w:t>
                  </w:r>
                  <w:proofErr w:type="gramEnd"/>
                  <w:r>
                    <w:rPr>
                      <w:b/>
                      <w:sz w:val="22"/>
                      <w:szCs w:val="22"/>
                    </w:rPr>
                    <w:t xml:space="preserve"> предоставлением материалов конференции и аналитического обзора РА 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Русмет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Pr="00047541">
                    <w:rPr>
                      <w:b/>
                      <w:sz w:val="22"/>
                      <w:szCs w:val="22"/>
                    </w:rPr>
                    <w:t xml:space="preserve">   </w:t>
                  </w:r>
                  <w:r w:rsidRPr="0084714B">
                    <w:rPr>
                      <w:b/>
                      <w:sz w:val="22"/>
                      <w:szCs w:val="22"/>
                    </w:rPr>
                    <w:t xml:space="preserve">                    </w:t>
                  </w:r>
                  <w:r>
                    <w:rPr>
                      <w:b/>
                      <w:sz w:val="22"/>
                      <w:szCs w:val="22"/>
                    </w:rPr>
                    <w:t>3</w:t>
                  </w:r>
                  <w:r w:rsidRPr="0084714B">
                    <w:rPr>
                      <w:b/>
                      <w:sz w:val="22"/>
                      <w:szCs w:val="22"/>
                    </w:rPr>
                    <w:t>5 000 руб.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6DBC709" w14:textId="77777777" w:rsidR="00BB7AE7" w:rsidRPr="0084714B" w:rsidRDefault="00BB7AE7" w:rsidP="00FD4025">
                  <w:pPr>
                    <w:pStyle w:val="af"/>
                    <w:ind w:right="17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4714B">
                    <w:rPr>
                      <w:b/>
                      <w:sz w:val="22"/>
                      <w:szCs w:val="22"/>
                    </w:rPr>
                    <w:sym w:font="Wingdings" w:char="F06F"/>
                  </w:r>
                </w:p>
              </w:tc>
            </w:tr>
          </w:tbl>
          <w:p w14:paraId="22358FAF" w14:textId="77777777" w:rsidR="00BB7AE7" w:rsidRPr="00047541" w:rsidRDefault="00BB7AE7" w:rsidP="00FD40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FB64A7" w14:textId="77777777" w:rsidR="00BB7AE7" w:rsidRPr="0084714B" w:rsidRDefault="00BB7AE7" w:rsidP="00BB7AE7">
      <w:pPr>
        <w:pStyle w:val="af"/>
        <w:tabs>
          <w:tab w:val="left" w:pos="360"/>
        </w:tabs>
        <w:suppressAutoHyphens/>
        <w:jc w:val="both"/>
        <w:rPr>
          <w:sz w:val="22"/>
          <w:szCs w:val="22"/>
        </w:rPr>
      </w:pPr>
    </w:p>
    <w:p w14:paraId="05513C4E" w14:textId="77777777" w:rsidR="00BB7AE7" w:rsidRPr="0084714B" w:rsidRDefault="00BB7AE7" w:rsidP="00BB7AE7">
      <w:pPr>
        <w:pStyle w:val="af1"/>
        <w:rPr>
          <w:sz w:val="22"/>
          <w:szCs w:val="22"/>
          <w:lang w:val="ru-RU"/>
        </w:rPr>
      </w:pPr>
      <w:r w:rsidRPr="0084714B">
        <w:rPr>
          <w:b/>
          <w:sz w:val="22"/>
          <w:szCs w:val="22"/>
          <w:lang w:val="ru-RU"/>
        </w:rPr>
        <w:t xml:space="preserve">Регистрационный взнос </w:t>
      </w:r>
      <w:r>
        <w:rPr>
          <w:b/>
          <w:sz w:val="22"/>
          <w:szCs w:val="22"/>
          <w:lang w:val="ru-RU"/>
        </w:rPr>
        <w:t>включает</w:t>
      </w:r>
      <w:r w:rsidRPr="0084714B">
        <w:rPr>
          <w:b/>
          <w:sz w:val="22"/>
          <w:szCs w:val="22"/>
          <w:lang w:val="ru-RU"/>
        </w:rPr>
        <w:t xml:space="preserve"> НДС </w:t>
      </w:r>
      <w:r>
        <w:rPr>
          <w:b/>
          <w:sz w:val="22"/>
          <w:szCs w:val="22"/>
          <w:lang w:val="ru-RU"/>
        </w:rPr>
        <w:t>5%.</w:t>
      </w:r>
    </w:p>
    <w:p w14:paraId="18832374" w14:textId="77777777" w:rsidR="00BB7AE7" w:rsidRPr="0084714B" w:rsidRDefault="00BB7AE7" w:rsidP="00BB7AE7">
      <w:pPr>
        <w:pStyle w:val="af1"/>
        <w:spacing w:line="160" w:lineRule="exact"/>
        <w:rPr>
          <w:bCs/>
          <w:sz w:val="22"/>
          <w:szCs w:val="22"/>
          <w:lang w:val="ru-RU"/>
        </w:rPr>
      </w:pPr>
      <w:r w:rsidRPr="0084714B">
        <w:rPr>
          <w:rStyle w:val="af3"/>
          <w:sz w:val="22"/>
          <w:szCs w:val="22"/>
          <w:lang w:val="ru-RU"/>
        </w:rPr>
        <w:t>1</w:t>
      </w:r>
      <w:r w:rsidRPr="0084714B">
        <w:rPr>
          <w:sz w:val="22"/>
          <w:szCs w:val="22"/>
          <w:lang w:val="ru-RU"/>
        </w:rPr>
        <w:t xml:space="preserve"> </w:t>
      </w:r>
    </w:p>
    <w:p w14:paraId="79F3C592" w14:textId="77777777" w:rsidR="00BB7AE7" w:rsidRPr="0084714B" w:rsidRDefault="00BB7AE7" w:rsidP="00BB7AE7">
      <w:pPr>
        <w:rPr>
          <w:rFonts w:ascii="Times New Roman" w:hAnsi="Times New Roman" w:cs="Times New Roman"/>
          <w:bCs/>
          <w:sz w:val="22"/>
          <w:szCs w:val="22"/>
        </w:rPr>
      </w:pPr>
    </w:p>
    <w:p w14:paraId="17EF673B" w14:textId="77777777" w:rsidR="00BB7AE7" w:rsidRPr="0084714B" w:rsidRDefault="00BB7AE7" w:rsidP="00BB7AE7">
      <w:pPr>
        <w:rPr>
          <w:rFonts w:ascii="Times New Roman" w:hAnsi="Times New Roman" w:cs="Times New Roman"/>
          <w:bCs/>
          <w:sz w:val="22"/>
          <w:szCs w:val="22"/>
        </w:rPr>
      </w:pPr>
    </w:p>
    <w:p w14:paraId="5657F935" w14:textId="77777777" w:rsidR="00BB7AE7" w:rsidRPr="0084714B" w:rsidRDefault="00BB7AE7" w:rsidP="00BB7AE7">
      <w:pPr>
        <w:rPr>
          <w:rFonts w:ascii="Times New Roman" w:hAnsi="Times New Roman" w:cs="Times New Roman"/>
          <w:bCs/>
          <w:sz w:val="22"/>
          <w:szCs w:val="22"/>
        </w:rPr>
      </w:pPr>
    </w:p>
    <w:p w14:paraId="080037A1" w14:textId="77777777" w:rsidR="00BB7AE7" w:rsidRPr="0084714B" w:rsidRDefault="00BB7AE7" w:rsidP="00BB7AE7">
      <w:pPr>
        <w:pStyle w:val="af"/>
        <w:rPr>
          <w:bCs/>
          <w:sz w:val="22"/>
          <w:szCs w:val="22"/>
        </w:rPr>
      </w:pPr>
      <w:r w:rsidRPr="0084714B">
        <w:rPr>
          <w:bCs/>
          <w:sz w:val="22"/>
          <w:szCs w:val="22"/>
        </w:rPr>
        <w:t>Руководитель предприятия</w:t>
      </w:r>
      <w:r w:rsidRPr="0084714B">
        <w:rPr>
          <w:bCs/>
          <w:sz w:val="22"/>
          <w:szCs w:val="22"/>
        </w:rPr>
        <w:tab/>
      </w:r>
      <w:r w:rsidRPr="0084714B">
        <w:rPr>
          <w:bCs/>
          <w:sz w:val="22"/>
          <w:szCs w:val="22"/>
        </w:rPr>
        <w:tab/>
        <w:t>…………</w:t>
      </w:r>
      <w:proofErr w:type="gramStart"/>
      <w:r w:rsidRPr="0084714B">
        <w:rPr>
          <w:bCs/>
          <w:sz w:val="22"/>
          <w:szCs w:val="22"/>
        </w:rPr>
        <w:t>…….</w:t>
      </w:r>
      <w:proofErr w:type="gramEnd"/>
      <w:r w:rsidRPr="0084714B">
        <w:rPr>
          <w:bCs/>
          <w:sz w:val="22"/>
          <w:szCs w:val="22"/>
        </w:rPr>
        <w:t>.………… / …………………… /</w:t>
      </w:r>
    </w:p>
    <w:p w14:paraId="0B62D902" w14:textId="77777777" w:rsidR="00BB7AE7" w:rsidRPr="0084714B" w:rsidRDefault="00BB7AE7" w:rsidP="00BB7AE7">
      <w:pPr>
        <w:pStyle w:val="af"/>
        <w:rPr>
          <w:bCs/>
          <w:sz w:val="22"/>
          <w:szCs w:val="22"/>
        </w:rPr>
      </w:pPr>
      <w:r w:rsidRPr="0084714B">
        <w:rPr>
          <w:bCs/>
          <w:sz w:val="22"/>
          <w:szCs w:val="22"/>
        </w:rPr>
        <w:tab/>
      </w:r>
      <w:r w:rsidRPr="0084714B">
        <w:rPr>
          <w:bCs/>
          <w:sz w:val="22"/>
          <w:szCs w:val="22"/>
        </w:rPr>
        <w:tab/>
      </w:r>
      <w:r w:rsidRPr="0084714B">
        <w:rPr>
          <w:bCs/>
          <w:sz w:val="22"/>
          <w:szCs w:val="22"/>
        </w:rPr>
        <w:tab/>
      </w:r>
      <w:r w:rsidRPr="0084714B">
        <w:rPr>
          <w:bCs/>
          <w:sz w:val="22"/>
          <w:szCs w:val="22"/>
        </w:rPr>
        <w:tab/>
      </w:r>
      <w:r w:rsidRPr="0084714B">
        <w:rPr>
          <w:bCs/>
          <w:sz w:val="22"/>
          <w:szCs w:val="22"/>
        </w:rPr>
        <w:tab/>
      </w:r>
      <w:r w:rsidRPr="0084714B">
        <w:rPr>
          <w:bCs/>
          <w:sz w:val="22"/>
          <w:szCs w:val="22"/>
        </w:rPr>
        <w:tab/>
        <w:t>подпись</w:t>
      </w:r>
      <w:r w:rsidRPr="0084714B">
        <w:rPr>
          <w:bCs/>
          <w:sz w:val="22"/>
          <w:szCs w:val="22"/>
        </w:rPr>
        <w:tab/>
      </w:r>
      <w:r w:rsidRPr="0084714B">
        <w:rPr>
          <w:bCs/>
          <w:sz w:val="22"/>
          <w:szCs w:val="22"/>
        </w:rPr>
        <w:tab/>
      </w:r>
      <w:r w:rsidRPr="0084714B">
        <w:rPr>
          <w:bCs/>
          <w:sz w:val="22"/>
          <w:szCs w:val="22"/>
        </w:rPr>
        <w:tab/>
        <w:t>расшифровка</w:t>
      </w:r>
    </w:p>
    <w:p w14:paraId="6A2BDA12" w14:textId="77777777" w:rsidR="00BB7AE7" w:rsidRPr="0026639F" w:rsidRDefault="00BB7AE7" w:rsidP="00BB7AE7">
      <w:pPr>
        <w:pStyle w:val="af"/>
        <w:ind w:left="2160" w:firstLine="720"/>
        <w:rPr>
          <w:rFonts w:ascii="Arial" w:hAnsi="Arial"/>
          <w:b/>
          <w:bCs/>
          <w:sz w:val="24"/>
          <w:szCs w:val="24"/>
        </w:rPr>
      </w:pPr>
      <w:r w:rsidRPr="00EB5A29">
        <w:t xml:space="preserve">                  </w:t>
      </w:r>
      <w:r w:rsidRPr="0026639F">
        <w:rPr>
          <w:sz w:val="24"/>
          <w:szCs w:val="24"/>
        </w:rPr>
        <w:t>М.П.</w:t>
      </w:r>
    </w:p>
    <w:p w14:paraId="2F59D528" w14:textId="77777777" w:rsidR="00BB7AE7" w:rsidRPr="002A29AF" w:rsidRDefault="00BB7AE7" w:rsidP="00BB7AE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4857E3" w14:textId="77777777" w:rsidR="0029292C" w:rsidRDefault="0029292C"/>
    <w:sectPr w:rsidR="0029292C" w:rsidSect="00BB7AE7">
      <w:headerReference w:type="default" r:id="rId7"/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431A" w14:textId="77777777" w:rsidR="00232439" w:rsidRDefault="00232439">
      <w:pPr>
        <w:spacing w:after="0" w:line="240" w:lineRule="auto"/>
      </w:pPr>
      <w:r>
        <w:separator/>
      </w:r>
    </w:p>
  </w:endnote>
  <w:endnote w:type="continuationSeparator" w:id="0">
    <w:p w14:paraId="38F4EECE" w14:textId="77777777" w:rsidR="00232439" w:rsidRDefault="0023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D622" w14:textId="77777777" w:rsidR="00232439" w:rsidRDefault="00232439">
      <w:pPr>
        <w:spacing w:after="0" w:line="240" w:lineRule="auto"/>
      </w:pPr>
      <w:r>
        <w:separator/>
      </w:r>
    </w:p>
  </w:footnote>
  <w:footnote w:type="continuationSeparator" w:id="0">
    <w:p w14:paraId="7A36CECF" w14:textId="77777777" w:rsidR="00232439" w:rsidRDefault="0023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3999" w14:textId="77777777" w:rsidR="00BB7AE7" w:rsidRPr="00C6463F" w:rsidRDefault="00BB7AE7">
    <w:pPr>
      <w:pStyle w:val="ad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7D18310" wp14:editId="1B9DE45E">
          <wp:simplePos x="0" y="0"/>
          <wp:positionH relativeFrom="column">
            <wp:posOffset>-733002</wp:posOffset>
          </wp:positionH>
          <wp:positionV relativeFrom="paragraph">
            <wp:posOffset>-115147</wp:posOffset>
          </wp:positionV>
          <wp:extent cx="1201419" cy="400474"/>
          <wp:effectExtent l="0" t="0" r="0" b="0"/>
          <wp:wrapNone/>
          <wp:docPr id="917795052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759" cy="401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63F">
      <w:rPr>
        <w:lang w:val="en-US"/>
      </w:rPr>
      <w:t xml:space="preserve">              </w:t>
    </w:r>
    <w:r w:rsidRPr="002A29AF">
      <w:rPr>
        <w:lang w:val="en-US"/>
      </w:rPr>
      <w:t xml:space="preserve"> </w:t>
    </w:r>
    <w:r w:rsidRPr="00C6463F">
      <w:rPr>
        <w:lang w:val="en-US"/>
      </w:rPr>
      <w:t xml:space="preserve"> </w:t>
    </w:r>
    <w:r w:rsidRPr="002A29AF">
      <w:rPr>
        <w:lang w:val="en-US"/>
      </w:rPr>
      <w:t>Iron</w:t>
    </w:r>
    <w:r w:rsidRPr="00C6463F">
      <w:rPr>
        <w:lang w:val="en-US"/>
      </w:rPr>
      <w:t xml:space="preserve">, </w:t>
    </w:r>
    <w:r w:rsidRPr="002A29AF">
      <w:rPr>
        <w:lang w:val="en-US"/>
      </w:rPr>
      <w:t>Coal</w:t>
    </w:r>
    <w:r w:rsidRPr="00C6463F">
      <w:rPr>
        <w:lang w:val="en-US"/>
      </w:rPr>
      <w:t xml:space="preserve">, </w:t>
    </w:r>
    <w:r w:rsidRPr="002A29AF">
      <w:rPr>
        <w:lang w:val="en-US"/>
      </w:rPr>
      <w:t>Scrap</w:t>
    </w:r>
    <w:r w:rsidRPr="00C6463F">
      <w:rPr>
        <w:lang w:val="en-US"/>
      </w:rPr>
      <w:t xml:space="preserve">, </w:t>
    </w:r>
    <w:r w:rsidRPr="002A29AF">
      <w:rPr>
        <w:lang w:val="en-US"/>
      </w:rPr>
      <w:t>Ferroalloys</w:t>
    </w:r>
    <w:r w:rsidRPr="00C6463F">
      <w:rPr>
        <w:lang w:val="en-US"/>
      </w:rPr>
      <w:t xml:space="preserve">                                                     </w:t>
    </w:r>
    <w:hyperlink r:id="rId2" w:history="1">
      <w:r w:rsidRPr="005A46F1">
        <w:rPr>
          <w:rStyle w:val="ac"/>
          <w:lang w:val="en-US"/>
        </w:rPr>
        <w:t>https://rusmet.ru/</w:t>
      </w:r>
    </w:hyperlink>
    <w:r w:rsidRPr="00C6463F">
      <w:rPr>
        <w:lang w:val="en-US"/>
      </w:rPr>
      <w:t xml:space="preserve"> </w:t>
    </w:r>
  </w:p>
  <w:p w14:paraId="27D562CC" w14:textId="77777777" w:rsidR="00BB7AE7" w:rsidRPr="00C6463F" w:rsidRDefault="00BB7AE7">
    <w:pPr>
      <w:pStyle w:val="a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E7"/>
    <w:rsid w:val="00232439"/>
    <w:rsid w:val="0029292C"/>
    <w:rsid w:val="00A53561"/>
    <w:rsid w:val="00BB7AE7"/>
    <w:rsid w:val="00CD5E5F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7A62"/>
  <w15:chartTrackingRefBased/>
  <w15:docId w15:val="{9B8ED51E-7748-4463-B1B8-D5AC829D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AE7"/>
    <w:pPr>
      <w:spacing w:line="278" w:lineRule="auto"/>
    </w:pPr>
    <w:rPr>
      <w:rFonts w:ascii="Calibri" w:eastAsia="Calibri" w:hAnsi="Calibri" w:cs="Calibri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7A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A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A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A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A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AE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AE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AE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AE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7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7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7A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7A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7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7A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7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7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B7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rsid w:val="00BB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AE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7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7AE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7A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7AE7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B7A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7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7A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7AE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7AE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B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B7AE7"/>
    <w:rPr>
      <w:rFonts w:ascii="Calibri" w:eastAsia="Calibri" w:hAnsi="Calibri" w:cs="Calibri"/>
      <w:kern w:val="0"/>
      <w:sz w:val="24"/>
      <w:szCs w:val="24"/>
      <w:lang w:eastAsia="ru-RU"/>
      <w14:ligatures w14:val="none"/>
    </w:rPr>
  </w:style>
  <w:style w:type="paragraph" w:styleId="af">
    <w:name w:val="Body Text"/>
    <w:basedOn w:val="a"/>
    <w:link w:val="af0"/>
    <w:rsid w:val="00BB7AE7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en-US"/>
    </w:rPr>
  </w:style>
  <w:style w:type="character" w:customStyle="1" w:styleId="af0">
    <w:name w:val="Основной текст Знак"/>
    <w:basedOn w:val="a0"/>
    <w:link w:val="af"/>
    <w:rsid w:val="00BB7AE7"/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paragraph" w:customStyle="1" w:styleId="Iauiue1">
    <w:name w:val="Iau?iue1"/>
    <w:rsid w:val="00BB7A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f1">
    <w:name w:val="footnote text"/>
    <w:basedOn w:val="a"/>
    <w:link w:val="af2"/>
    <w:semiHidden/>
    <w:rsid w:val="00BB7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af2">
    <w:name w:val="Текст сноски Знак"/>
    <w:basedOn w:val="a0"/>
    <w:link w:val="af1"/>
    <w:semiHidden/>
    <w:rsid w:val="00BB7AE7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3">
    <w:name w:val="footnote reference"/>
    <w:basedOn w:val="a0"/>
    <w:semiHidden/>
    <w:rsid w:val="00BB7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rusme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usmet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Камиля Загриева</dc:creator>
  <cp:keywords/>
  <dc:description/>
  <cp:lastModifiedBy>mi</cp:lastModifiedBy>
  <cp:revision>2</cp:revision>
  <dcterms:created xsi:type="dcterms:W3CDTF">2025-10-27T10:37:00Z</dcterms:created>
  <dcterms:modified xsi:type="dcterms:W3CDTF">2025-10-27T10:37:00Z</dcterms:modified>
</cp:coreProperties>
</file>